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703A9" w14:textId="77777777" w:rsidR="006D63AF" w:rsidRPr="00377508" w:rsidRDefault="006D63AF" w:rsidP="004B3768">
      <w:pPr>
        <w:jc w:val="center"/>
        <w:rPr>
          <w:rFonts w:ascii="Times New Roman" w:hAnsi="Times New Roman" w:cs="Times New Roman"/>
          <w:sz w:val="24"/>
          <w:szCs w:val="24"/>
        </w:rPr>
      </w:pPr>
    </w:p>
    <w:p w14:paraId="2CA451F2" w14:textId="77777777" w:rsidR="00D539F5" w:rsidRPr="00377508" w:rsidRDefault="00D539F5" w:rsidP="004B3768">
      <w:pPr>
        <w:rPr>
          <w:rFonts w:ascii="Times New Roman" w:hAnsi="Times New Roman" w:cs="Times New Roman"/>
          <w:b/>
          <w:bCs/>
          <w:color w:val="000000"/>
          <w:sz w:val="24"/>
          <w:szCs w:val="24"/>
        </w:rPr>
      </w:pPr>
    </w:p>
    <w:p w14:paraId="36E88BCE" w14:textId="77777777" w:rsidR="00635B86" w:rsidRPr="00377508" w:rsidRDefault="00635B86" w:rsidP="004B3768">
      <w:pPr>
        <w:rPr>
          <w:rFonts w:ascii="Times New Roman" w:hAnsi="Times New Roman" w:cs="Times New Roman"/>
          <w:b/>
          <w:sz w:val="24"/>
          <w:szCs w:val="24"/>
        </w:rPr>
      </w:pPr>
    </w:p>
    <w:p w14:paraId="12481DFA" w14:textId="77777777" w:rsidR="004B3768" w:rsidRPr="00377508" w:rsidRDefault="004B3768" w:rsidP="00377508">
      <w:pPr>
        <w:rPr>
          <w:rFonts w:ascii="Times New Roman" w:hAnsi="Times New Roman" w:cs="Times New Roman"/>
          <w:b/>
          <w:sz w:val="28"/>
          <w:szCs w:val="28"/>
        </w:rPr>
      </w:pPr>
      <w:r w:rsidRPr="00377508">
        <w:rPr>
          <w:rFonts w:ascii="Times New Roman" w:hAnsi="Times New Roman" w:cs="Times New Roman"/>
          <w:b/>
          <w:sz w:val="28"/>
          <w:szCs w:val="28"/>
        </w:rPr>
        <w:t>VFW Kicks-Off Annual Essay Competition</w:t>
      </w:r>
    </w:p>
    <w:p w14:paraId="73B2C5E0" w14:textId="77777777" w:rsidR="004B3768" w:rsidRPr="00377508" w:rsidRDefault="004B3768" w:rsidP="004B3768">
      <w:pPr>
        <w:ind w:left="120"/>
        <w:rPr>
          <w:rFonts w:ascii="Times New Roman" w:hAnsi="Times New Roman" w:cs="Times New Roman"/>
          <w:b/>
          <w:sz w:val="28"/>
          <w:szCs w:val="28"/>
        </w:rPr>
      </w:pPr>
    </w:p>
    <w:p w14:paraId="2C5E1C36" w14:textId="77777777" w:rsidR="004B3768" w:rsidRPr="00377508" w:rsidRDefault="004B3768" w:rsidP="00377508">
      <w:pPr>
        <w:pStyle w:val="BodyText"/>
        <w:ind w:right="279"/>
        <w:rPr>
          <w:rFonts w:ascii="Times New Roman" w:hAnsi="Times New Roman" w:cs="Times New Roman"/>
          <w:sz w:val="24"/>
          <w:szCs w:val="24"/>
        </w:rPr>
      </w:pPr>
      <w:r w:rsidRPr="00377508">
        <w:rPr>
          <w:rFonts w:ascii="Times New Roman" w:hAnsi="Times New Roman" w:cs="Times New Roman"/>
          <w:b/>
          <w:color w:val="FF0000"/>
          <w:sz w:val="24"/>
          <w:szCs w:val="24"/>
        </w:rPr>
        <w:t>&lt;city&gt;</w:t>
      </w:r>
      <w:r w:rsidRPr="00377508">
        <w:rPr>
          <w:rFonts w:ascii="Times New Roman" w:hAnsi="Times New Roman" w:cs="Times New Roman"/>
          <w:b/>
          <w:sz w:val="24"/>
          <w:szCs w:val="24"/>
        </w:rPr>
        <w:t xml:space="preserve">, </w:t>
      </w:r>
      <w:r w:rsidRPr="00377508">
        <w:rPr>
          <w:rFonts w:ascii="Times New Roman" w:hAnsi="Times New Roman" w:cs="Times New Roman"/>
          <w:b/>
          <w:color w:val="FF0000"/>
          <w:sz w:val="24"/>
          <w:szCs w:val="24"/>
        </w:rPr>
        <w:t>&lt;state abbreviation&gt;</w:t>
      </w:r>
      <w:r w:rsidRPr="00377508">
        <w:rPr>
          <w:rFonts w:ascii="Times New Roman" w:hAnsi="Times New Roman" w:cs="Times New Roman"/>
          <w:b/>
          <w:sz w:val="24"/>
          <w:szCs w:val="24"/>
        </w:rPr>
        <w:t>. (</w:t>
      </w:r>
      <w:r w:rsidRPr="00377508">
        <w:rPr>
          <w:rFonts w:ascii="Times New Roman" w:hAnsi="Times New Roman" w:cs="Times New Roman"/>
          <w:b/>
          <w:color w:val="FF0000"/>
          <w:sz w:val="24"/>
          <w:szCs w:val="24"/>
        </w:rPr>
        <w:t>&lt;month&gt; &lt;day&gt;</w:t>
      </w:r>
      <w:r w:rsidRPr="00377508">
        <w:rPr>
          <w:rFonts w:ascii="Times New Roman" w:hAnsi="Times New Roman" w:cs="Times New Roman"/>
          <w:b/>
          <w:sz w:val="24"/>
          <w:szCs w:val="24"/>
        </w:rPr>
        <w:t xml:space="preserve">, </w:t>
      </w:r>
      <w:r w:rsidRPr="00377508">
        <w:rPr>
          <w:rFonts w:ascii="Times New Roman" w:hAnsi="Times New Roman" w:cs="Times New Roman"/>
          <w:b/>
          <w:color w:val="FF0000"/>
          <w:sz w:val="24"/>
          <w:szCs w:val="24"/>
        </w:rPr>
        <w:t>&lt;year&gt;</w:t>
      </w:r>
      <w:r w:rsidRPr="00377508">
        <w:rPr>
          <w:rFonts w:ascii="Times New Roman" w:hAnsi="Times New Roman" w:cs="Times New Roman"/>
          <w:b/>
          <w:sz w:val="24"/>
          <w:szCs w:val="24"/>
        </w:rPr>
        <w:t xml:space="preserve">) </w:t>
      </w:r>
      <w:r w:rsidRPr="00377508">
        <w:rPr>
          <w:rFonts w:ascii="Times New Roman" w:hAnsi="Times New Roman" w:cs="Times New Roman"/>
          <w:sz w:val="24"/>
          <w:szCs w:val="24"/>
        </w:rPr>
        <w:t xml:space="preserve">– Commander </w:t>
      </w:r>
      <w:r w:rsidRPr="00377508">
        <w:rPr>
          <w:rFonts w:ascii="Times New Roman" w:hAnsi="Times New Roman" w:cs="Times New Roman"/>
          <w:color w:val="FF0000"/>
          <w:sz w:val="24"/>
          <w:szCs w:val="24"/>
        </w:rPr>
        <w:t xml:space="preserve">&lt;full name&gt; </w:t>
      </w:r>
      <w:r w:rsidRPr="00377508">
        <w:rPr>
          <w:rFonts w:ascii="Times New Roman" w:hAnsi="Times New Roman" w:cs="Times New Roman"/>
          <w:sz w:val="24"/>
          <w:szCs w:val="24"/>
        </w:rPr>
        <w:t xml:space="preserve">of the Veterans of Foreign Wars of the U.S. Post </w:t>
      </w:r>
      <w:r w:rsidRPr="00377508">
        <w:rPr>
          <w:rFonts w:ascii="Times New Roman" w:hAnsi="Times New Roman" w:cs="Times New Roman"/>
          <w:color w:val="FF0000"/>
          <w:sz w:val="24"/>
          <w:szCs w:val="24"/>
        </w:rPr>
        <w:t>&lt;Post name/number&gt;</w:t>
      </w:r>
      <w:r w:rsidRPr="00377508">
        <w:rPr>
          <w:rFonts w:ascii="Times New Roman" w:hAnsi="Times New Roman" w:cs="Times New Roman"/>
          <w:sz w:val="24"/>
          <w:szCs w:val="24"/>
        </w:rPr>
        <w:t>, announced the kick-off of the VFW’s annual Patriot’s Pen youth essay competition. Middle school students in grades 6-8 in this area have the opportunity to compete and win thousands of dollars in national awards.</w:t>
      </w:r>
    </w:p>
    <w:p w14:paraId="316D0495" w14:textId="77777777" w:rsidR="004B3768" w:rsidRPr="00377508" w:rsidRDefault="004B3768" w:rsidP="004B3768">
      <w:pPr>
        <w:pStyle w:val="BodyText"/>
        <w:rPr>
          <w:rFonts w:ascii="Times New Roman" w:hAnsi="Times New Roman" w:cs="Times New Roman"/>
          <w:sz w:val="24"/>
          <w:szCs w:val="24"/>
        </w:rPr>
      </w:pPr>
    </w:p>
    <w:p w14:paraId="3E558E1D" w14:textId="77777777" w:rsidR="004B3768" w:rsidRPr="00377508" w:rsidRDefault="004B3768" w:rsidP="00377508">
      <w:pPr>
        <w:pStyle w:val="BodyText"/>
        <w:ind w:right="190"/>
        <w:rPr>
          <w:rFonts w:ascii="Times New Roman" w:hAnsi="Times New Roman" w:cs="Times New Roman"/>
          <w:sz w:val="24"/>
          <w:szCs w:val="24"/>
        </w:rPr>
      </w:pPr>
      <w:r w:rsidRPr="00377508">
        <w:rPr>
          <w:rFonts w:ascii="Times New Roman" w:hAnsi="Times New Roman" w:cs="Times New Roman"/>
          <w:sz w:val="24"/>
          <w:szCs w:val="24"/>
        </w:rPr>
        <w:t xml:space="preserve">The VFW enacted the Patriot’s Pen competition in 1995 to encourage young minds to examine America’s history, along with their own experiences in modern American society by composing a 300- to 400-word patriotic-themed essay. The theme for the </w:t>
      </w:r>
      <w:r w:rsidRPr="00377508">
        <w:rPr>
          <w:rFonts w:ascii="Times New Roman" w:hAnsi="Times New Roman" w:cs="Times New Roman"/>
          <w:color w:val="FF0000"/>
          <w:sz w:val="24"/>
          <w:szCs w:val="24"/>
        </w:rPr>
        <w:t>&lt;</w:t>
      </w:r>
      <w:r w:rsidRPr="00377508">
        <w:rPr>
          <w:rFonts w:ascii="Times New Roman" w:hAnsi="Times New Roman" w:cs="Times New Roman"/>
          <w:sz w:val="24"/>
          <w:szCs w:val="24"/>
        </w:rPr>
        <w:t>20</w:t>
      </w:r>
      <w:r w:rsidRPr="00377508">
        <w:rPr>
          <w:rFonts w:ascii="Times New Roman" w:hAnsi="Times New Roman" w:cs="Times New Roman"/>
          <w:color w:val="FF0000"/>
          <w:sz w:val="24"/>
          <w:szCs w:val="24"/>
        </w:rPr>
        <w:t xml:space="preserve">XX-XX&gt; </w:t>
      </w:r>
      <w:r w:rsidRPr="00377508">
        <w:rPr>
          <w:rFonts w:ascii="Times New Roman" w:hAnsi="Times New Roman" w:cs="Times New Roman"/>
          <w:sz w:val="24"/>
          <w:szCs w:val="24"/>
        </w:rPr>
        <w:t>competition is “</w:t>
      </w:r>
      <w:r w:rsidRPr="00377508">
        <w:rPr>
          <w:rFonts w:ascii="Times New Roman" w:hAnsi="Times New Roman" w:cs="Times New Roman"/>
          <w:color w:val="FF0000"/>
          <w:sz w:val="24"/>
          <w:szCs w:val="24"/>
        </w:rPr>
        <w:t>&lt;insert theme&gt;</w:t>
      </w:r>
      <w:r w:rsidRPr="00377508">
        <w:rPr>
          <w:rFonts w:ascii="Times New Roman" w:hAnsi="Times New Roman" w:cs="Times New Roman"/>
          <w:sz w:val="24"/>
          <w:szCs w:val="24"/>
        </w:rPr>
        <w:t>.”</w:t>
      </w:r>
    </w:p>
    <w:p w14:paraId="7339BB09" w14:textId="77777777" w:rsidR="004B3768" w:rsidRPr="00377508" w:rsidRDefault="004B3768" w:rsidP="004B3768">
      <w:pPr>
        <w:pStyle w:val="BodyText"/>
        <w:rPr>
          <w:rFonts w:ascii="Times New Roman" w:hAnsi="Times New Roman" w:cs="Times New Roman"/>
          <w:sz w:val="24"/>
          <w:szCs w:val="24"/>
        </w:rPr>
      </w:pPr>
    </w:p>
    <w:p w14:paraId="08C93392" w14:textId="77777777" w:rsidR="004B3768" w:rsidRPr="00377508" w:rsidRDefault="004B3768" w:rsidP="00377508">
      <w:pPr>
        <w:pStyle w:val="BodyText"/>
        <w:ind w:right="82"/>
        <w:rPr>
          <w:rFonts w:ascii="Times New Roman" w:hAnsi="Times New Roman" w:cs="Times New Roman"/>
          <w:sz w:val="24"/>
          <w:szCs w:val="24"/>
        </w:rPr>
      </w:pPr>
      <w:r w:rsidRPr="00377508">
        <w:rPr>
          <w:rFonts w:ascii="Times New Roman" w:hAnsi="Times New Roman" w:cs="Times New Roman"/>
          <w:sz w:val="24"/>
          <w:szCs w:val="24"/>
        </w:rPr>
        <w:t>Students begin by competing at the local Post level. Post winners advance to District competition with District winners advancing to the state competition. State first-place winners compete for their share of thousands of dollars in awards, and the national first-place winner is awarded</w:t>
      </w:r>
      <w:r w:rsidR="00377508" w:rsidRPr="00377508">
        <w:rPr>
          <w:rFonts w:ascii="Times New Roman" w:hAnsi="Times New Roman" w:cs="Times New Roman"/>
          <w:sz w:val="24"/>
          <w:szCs w:val="24"/>
        </w:rPr>
        <w:t xml:space="preserve"> </w:t>
      </w:r>
      <w:r w:rsidRPr="00377508">
        <w:rPr>
          <w:rFonts w:ascii="Times New Roman" w:hAnsi="Times New Roman" w:cs="Times New Roman"/>
          <w:sz w:val="24"/>
          <w:szCs w:val="24"/>
        </w:rPr>
        <w:t>$5,000 and an all-expense-paid trip to Washington, D.C.</w:t>
      </w:r>
    </w:p>
    <w:p w14:paraId="29CC1FB6" w14:textId="77777777" w:rsidR="004B3768" w:rsidRPr="00377508" w:rsidRDefault="004B3768" w:rsidP="004B3768">
      <w:pPr>
        <w:pStyle w:val="BodyText"/>
        <w:rPr>
          <w:rFonts w:ascii="Times New Roman" w:hAnsi="Times New Roman" w:cs="Times New Roman"/>
          <w:sz w:val="24"/>
          <w:szCs w:val="24"/>
        </w:rPr>
      </w:pPr>
    </w:p>
    <w:p w14:paraId="16E96163" w14:textId="4BC689F4" w:rsidR="004B3768" w:rsidRPr="00377508" w:rsidRDefault="004B3768" w:rsidP="00377508">
      <w:pPr>
        <w:pStyle w:val="BodyText"/>
        <w:ind w:right="296"/>
        <w:rPr>
          <w:rFonts w:ascii="Times New Roman" w:hAnsi="Times New Roman" w:cs="Times New Roman"/>
          <w:sz w:val="24"/>
          <w:szCs w:val="24"/>
        </w:rPr>
      </w:pPr>
      <w:r w:rsidRPr="00377508">
        <w:rPr>
          <w:rFonts w:ascii="Times New Roman" w:hAnsi="Times New Roman" w:cs="Times New Roman"/>
          <w:sz w:val="24"/>
          <w:szCs w:val="24"/>
        </w:rPr>
        <w:t xml:space="preserve">Each year, more than 125,000 students participate nationwide. </w:t>
      </w:r>
      <w:proofErr w:type="gramStart"/>
      <w:r w:rsidRPr="00377508">
        <w:rPr>
          <w:rFonts w:ascii="Times New Roman" w:hAnsi="Times New Roman" w:cs="Times New Roman"/>
          <w:sz w:val="24"/>
          <w:szCs w:val="24"/>
        </w:rPr>
        <w:t>Deadline</w:t>
      </w:r>
      <w:proofErr w:type="gramEnd"/>
      <w:r w:rsidRPr="00377508">
        <w:rPr>
          <w:rFonts w:ascii="Times New Roman" w:hAnsi="Times New Roman" w:cs="Times New Roman"/>
          <w:sz w:val="24"/>
          <w:szCs w:val="24"/>
        </w:rPr>
        <w:t xml:space="preserve"> for student entries is Oct</w:t>
      </w:r>
      <w:r w:rsidR="00357167">
        <w:rPr>
          <w:rFonts w:ascii="Times New Roman" w:hAnsi="Times New Roman" w:cs="Times New Roman"/>
          <w:sz w:val="24"/>
          <w:szCs w:val="24"/>
        </w:rPr>
        <w:t>.</w:t>
      </w:r>
      <w:r w:rsidRPr="00377508">
        <w:rPr>
          <w:rFonts w:ascii="Times New Roman" w:hAnsi="Times New Roman" w:cs="Times New Roman"/>
          <w:sz w:val="24"/>
          <w:szCs w:val="24"/>
        </w:rPr>
        <w:t xml:space="preserve"> 31, and interested students and teachers should contact their local VFW Post </w:t>
      </w:r>
      <w:r w:rsidRPr="00377508">
        <w:rPr>
          <w:rFonts w:ascii="Times New Roman" w:hAnsi="Times New Roman" w:cs="Times New Roman"/>
          <w:color w:val="FF0000"/>
          <w:sz w:val="24"/>
          <w:szCs w:val="24"/>
        </w:rPr>
        <w:t xml:space="preserve">&lt;Post number&gt; </w:t>
      </w:r>
      <w:r w:rsidRPr="00377508">
        <w:rPr>
          <w:rFonts w:ascii="Times New Roman" w:hAnsi="Times New Roman" w:cs="Times New Roman"/>
          <w:sz w:val="24"/>
          <w:szCs w:val="24"/>
        </w:rPr>
        <w:t xml:space="preserve">by phone at </w:t>
      </w:r>
      <w:r w:rsidRPr="00377508">
        <w:rPr>
          <w:rFonts w:ascii="Times New Roman" w:hAnsi="Times New Roman" w:cs="Times New Roman"/>
          <w:color w:val="FF0000"/>
          <w:sz w:val="24"/>
          <w:szCs w:val="24"/>
        </w:rPr>
        <w:t>XXX</w:t>
      </w:r>
      <w:r w:rsidR="00357167">
        <w:rPr>
          <w:rFonts w:ascii="Times New Roman" w:hAnsi="Times New Roman" w:cs="Times New Roman"/>
          <w:color w:val="FF0000"/>
          <w:sz w:val="24"/>
          <w:szCs w:val="24"/>
        </w:rPr>
        <w:t>.</w:t>
      </w:r>
      <w:r w:rsidRPr="00377508">
        <w:rPr>
          <w:rFonts w:ascii="Times New Roman" w:hAnsi="Times New Roman" w:cs="Times New Roman"/>
          <w:color w:val="FF0000"/>
          <w:sz w:val="24"/>
          <w:szCs w:val="24"/>
        </w:rPr>
        <w:t>XXX</w:t>
      </w:r>
      <w:r w:rsidR="00357167">
        <w:rPr>
          <w:rFonts w:ascii="Times New Roman" w:hAnsi="Times New Roman" w:cs="Times New Roman"/>
          <w:color w:val="FF0000"/>
          <w:sz w:val="24"/>
          <w:szCs w:val="24"/>
        </w:rPr>
        <w:t>.</w:t>
      </w:r>
      <w:r w:rsidRPr="00377508">
        <w:rPr>
          <w:rFonts w:ascii="Times New Roman" w:hAnsi="Times New Roman" w:cs="Times New Roman"/>
          <w:color w:val="FF0000"/>
          <w:sz w:val="24"/>
          <w:szCs w:val="24"/>
        </w:rPr>
        <w:t xml:space="preserve">XXXX </w:t>
      </w:r>
      <w:r w:rsidRPr="00377508">
        <w:rPr>
          <w:rFonts w:ascii="Times New Roman" w:hAnsi="Times New Roman" w:cs="Times New Roman"/>
          <w:sz w:val="24"/>
          <w:szCs w:val="24"/>
        </w:rPr>
        <w:t xml:space="preserve">or email the Post at </w:t>
      </w:r>
      <w:r w:rsidRPr="00377508">
        <w:rPr>
          <w:rFonts w:ascii="Times New Roman" w:hAnsi="Times New Roman" w:cs="Times New Roman"/>
          <w:color w:val="FF0000"/>
          <w:sz w:val="24"/>
          <w:szCs w:val="24"/>
        </w:rPr>
        <w:t>&lt;Post contact email address</w:t>
      </w:r>
      <w:r w:rsidRPr="00377508">
        <w:rPr>
          <w:rFonts w:ascii="Times New Roman" w:hAnsi="Times New Roman" w:cs="Times New Roman"/>
          <w:sz w:val="24"/>
          <w:szCs w:val="24"/>
        </w:rPr>
        <w:t>&gt; for more information.</w:t>
      </w:r>
    </w:p>
    <w:p w14:paraId="1249C565" w14:textId="77777777" w:rsidR="004B3768" w:rsidRPr="00377508" w:rsidRDefault="004B3768" w:rsidP="004B3768">
      <w:pPr>
        <w:pStyle w:val="BodyText"/>
        <w:rPr>
          <w:rFonts w:ascii="Times New Roman" w:hAnsi="Times New Roman" w:cs="Times New Roman"/>
          <w:sz w:val="24"/>
          <w:szCs w:val="24"/>
        </w:rPr>
      </w:pPr>
    </w:p>
    <w:p w14:paraId="33267089" w14:textId="77777777" w:rsidR="004B3768" w:rsidRPr="00377508" w:rsidRDefault="004B3768" w:rsidP="00377508">
      <w:pPr>
        <w:pStyle w:val="BodyText"/>
        <w:rPr>
          <w:rFonts w:ascii="Times New Roman" w:hAnsi="Times New Roman" w:cs="Times New Roman"/>
          <w:sz w:val="24"/>
          <w:szCs w:val="24"/>
        </w:rPr>
      </w:pPr>
      <w:r w:rsidRPr="00377508">
        <w:rPr>
          <w:rFonts w:ascii="Times New Roman" w:hAnsi="Times New Roman" w:cs="Times New Roman"/>
          <w:sz w:val="24"/>
          <w:szCs w:val="24"/>
        </w:rPr>
        <w:t xml:space="preserve">FOR DETAILS VISIT: </w:t>
      </w:r>
      <w:hyperlink r:id="rId8">
        <w:r w:rsidRPr="00377508">
          <w:rPr>
            <w:rFonts w:ascii="Times New Roman" w:hAnsi="Times New Roman" w:cs="Times New Roman"/>
            <w:color w:val="0563C1"/>
            <w:sz w:val="24"/>
            <w:szCs w:val="24"/>
            <w:u w:val="single" w:color="0563C1"/>
          </w:rPr>
          <w:t>https://www.vfw.org/PatriotsPen</w:t>
        </w:r>
      </w:hyperlink>
      <w:r w:rsidRPr="00377508">
        <w:rPr>
          <w:rFonts w:ascii="Times New Roman" w:hAnsi="Times New Roman" w:cs="Times New Roman"/>
          <w:sz w:val="24"/>
          <w:szCs w:val="24"/>
        </w:rPr>
        <w:t>.</w:t>
      </w:r>
    </w:p>
    <w:p w14:paraId="64B7FE20" w14:textId="77777777" w:rsidR="004B3768" w:rsidRPr="00377508" w:rsidRDefault="004B3768" w:rsidP="004B3768">
      <w:pPr>
        <w:pStyle w:val="BodyText"/>
        <w:rPr>
          <w:rFonts w:ascii="Times New Roman" w:hAnsi="Times New Roman" w:cs="Times New Roman"/>
          <w:sz w:val="24"/>
          <w:szCs w:val="24"/>
        </w:rPr>
      </w:pPr>
    </w:p>
    <w:p w14:paraId="019D00F9" w14:textId="77777777" w:rsidR="004B3768" w:rsidRPr="00377508" w:rsidRDefault="004B3768" w:rsidP="004B3768">
      <w:pPr>
        <w:pStyle w:val="BodyText"/>
        <w:ind w:left="4533"/>
        <w:rPr>
          <w:rFonts w:ascii="Times New Roman" w:hAnsi="Times New Roman" w:cs="Times New Roman"/>
          <w:sz w:val="24"/>
          <w:szCs w:val="24"/>
        </w:rPr>
      </w:pPr>
      <w:r w:rsidRPr="00377508">
        <w:rPr>
          <w:rFonts w:ascii="Times New Roman" w:hAnsi="Times New Roman" w:cs="Times New Roman"/>
          <w:sz w:val="24"/>
          <w:szCs w:val="24"/>
        </w:rPr>
        <w:t>-</w:t>
      </w:r>
      <w:proofErr w:type="spellStart"/>
      <w:r w:rsidRPr="00377508">
        <w:rPr>
          <w:rFonts w:ascii="Times New Roman" w:hAnsi="Times New Roman" w:cs="Times New Roman"/>
          <w:sz w:val="24"/>
          <w:szCs w:val="24"/>
        </w:rPr>
        <w:t>vfw</w:t>
      </w:r>
      <w:proofErr w:type="spellEnd"/>
      <w:r w:rsidRPr="00377508">
        <w:rPr>
          <w:rFonts w:ascii="Times New Roman" w:hAnsi="Times New Roman" w:cs="Times New Roman"/>
          <w:sz w:val="24"/>
          <w:szCs w:val="24"/>
        </w:rPr>
        <w:t>-</w:t>
      </w:r>
    </w:p>
    <w:p w14:paraId="7F3B00C8" w14:textId="77777777" w:rsidR="004B3768" w:rsidRPr="00377508" w:rsidRDefault="004B3768" w:rsidP="004B3768">
      <w:pPr>
        <w:pStyle w:val="BodyText"/>
        <w:rPr>
          <w:rFonts w:ascii="Times New Roman" w:hAnsi="Times New Roman" w:cs="Times New Roman"/>
          <w:sz w:val="24"/>
          <w:szCs w:val="24"/>
        </w:rPr>
      </w:pPr>
    </w:p>
    <w:p w14:paraId="2FB504C9" w14:textId="77777777" w:rsidR="00357167" w:rsidRPr="00357167" w:rsidRDefault="00357167" w:rsidP="00357167">
      <w:pPr>
        <w:rPr>
          <w:rFonts w:ascii="Times New Roman" w:eastAsiaTheme="minorHAnsi" w:hAnsi="Times New Roman" w:cs="Times New Roman"/>
          <w:sz w:val="18"/>
          <w:szCs w:val="18"/>
          <w:lang w:bidi="ar-SA"/>
        </w:rPr>
      </w:pPr>
      <w:r w:rsidRPr="00357167">
        <w:rPr>
          <w:rFonts w:ascii="Times New Roman" w:hAnsi="Times New Roman" w:cs="Times New Roman"/>
          <w:b/>
          <w:bCs/>
          <w:color w:val="000000"/>
          <w:sz w:val="18"/>
          <w:szCs w:val="18"/>
        </w:rPr>
        <w:t xml:space="preserve">About the VFW: </w:t>
      </w:r>
      <w:r w:rsidRPr="00357167">
        <w:rPr>
          <w:rFonts w:ascii="Times New Roman" w:hAnsi="Times New Roman" w:cs="Times New Roman"/>
          <w:sz w:val="18"/>
          <w:szCs w:val="18"/>
        </w:rPr>
        <w:t xml:space="preserve">The Veterans of Foreign Wars of the U.S. is the nation's largest and oldest major war </w:t>
      </w:r>
      <w:proofErr w:type="gramStart"/>
      <w:r w:rsidRPr="00357167">
        <w:rPr>
          <w:rFonts w:ascii="Times New Roman" w:hAnsi="Times New Roman" w:cs="Times New Roman"/>
          <w:sz w:val="18"/>
          <w:szCs w:val="18"/>
        </w:rPr>
        <w:t>veterans</w:t>
      </w:r>
      <w:proofErr w:type="gramEnd"/>
      <w:r w:rsidRPr="00357167">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9" w:history="1">
        <w:r w:rsidRPr="00357167">
          <w:rPr>
            <w:rStyle w:val="Hyperlink"/>
            <w:rFonts w:ascii="Times New Roman" w:hAnsi="Times New Roman" w:cs="Times New Roman"/>
            <w:color w:val="0000FF"/>
            <w:sz w:val="18"/>
            <w:szCs w:val="18"/>
          </w:rPr>
          <w:t>vfw.org</w:t>
        </w:r>
      </w:hyperlink>
      <w:r w:rsidRPr="00357167">
        <w:rPr>
          <w:rFonts w:ascii="Times New Roman" w:hAnsi="Times New Roman" w:cs="Times New Roman"/>
          <w:sz w:val="18"/>
          <w:szCs w:val="18"/>
        </w:rPr>
        <w:t>.</w:t>
      </w:r>
    </w:p>
    <w:p w14:paraId="4FD5C2A8" w14:textId="77777777" w:rsidR="00635B86" w:rsidRPr="00377508" w:rsidRDefault="00635B86" w:rsidP="004B3768">
      <w:pPr>
        <w:pStyle w:val="NoSpacing"/>
        <w:rPr>
          <w:rFonts w:ascii="Times New Roman" w:hAnsi="Times New Roman" w:cs="Times New Roman"/>
          <w:sz w:val="24"/>
          <w:szCs w:val="24"/>
        </w:rPr>
      </w:pPr>
    </w:p>
    <w:p w14:paraId="56998AD6" w14:textId="77777777" w:rsidR="00635B86" w:rsidRPr="00377508" w:rsidRDefault="00635B86" w:rsidP="004B3768">
      <w:pPr>
        <w:pStyle w:val="NoSpacing"/>
        <w:rPr>
          <w:rFonts w:ascii="Times New Roman" w:hAnsi="Times New Roman" w:cs="Times New Roman"/>
          <w:sz w:val="24"/>
          <w:szCs w:val="24"/>
        </w:rPr>
      </w:pPr>
    </w:p>
    <w:p w14:paraId="5B700B7B" w14:textId="77777777" w:rsidR="00635B86" w:rsidRPr="00377508" w:rsidRDefault="00635B86" w:rsidP="004B3768">
      <w:pPr>
        <w:pStyle w:val="NoSpacing"/>
        <w:rPr>
          <w:rFonts w:ascii="Times New Roman" w:hAnsi="Times New Roman" w:cs="Times New Roman"/>
          <w:sz w:val="24"/>
          <w:szCs w:val="24"/>
        </w:rPr>
      </w:pPr>
    </w:p>
    <w:p w14:paraId="7475626B" w14:textId="77777777" w:rsidR="006D63AF" w:rsidRPr="00377508" w:rsidRDefault="006D63AF" w:rsidP="004B3768">
      <w:pPr>
        <w:pStyle w:val="NoSpacing"/>
        <w:rPr>
          <w:rFonts w:ascii="Times New Roman" w:hAnsi="Times New Roman" w:cs="Times New Roman"/>
          <w:sz w:val="24"/>
          <w:szCs w:val="24"/>
        </w:rPr>
      </w:pPr>
    </w:p>
    <w:sectPr w:rsidR="006D63AF" w:rsidRPr="00377508" w:rsidSect="008F6D9C">
      <w:headerReference w:type="even" r:id="rId10"/>
      <w:headerReference w:type="default" r:id="rId11"/>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8B012" w14:textId="77777777" w:rsidR="008F6D9C" w:rsidRDefault="008F6D9C" w:rsidP="00B511C0">
      <w:r>
        <w:separator/>
      </w:r>
    </w:p>
  </w:endnote>
  <w:endnote w:type="continuationSeparator" w:id="0">
    <w:p w14:paraId="21FE768B" w14:textId="77777777" w:rsidR="008F6D9C" w:rsidRDefault="008F6D9C"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D154" w14:textId="77777777" w:rsidR="008F6D9C" w:rsidRDefault="008F6D9C" w:rsidP="00B511C0">
      <w:r>
        <w:separator/>
      </w:r>
    </w:p>
  </w:footnote>
  <w:footnote w:type="continuationSeparator" w:id="0">
    <w:p w14:paraId="30620BF5" w14:textId="77777777" w:rsidR="008F6D9C" w:rsidRDefault="008F6D9C"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DA01" w14:textId="77777777" w:rsidR="00B511C0" w:rsidRDefault="00000000">
    <w:pPr>
      <w:pStyle w:val="Header"/>
    </w:pPr>
    <w:r>
      <w:rPr>
        <w:noProof/>
        <w:lang w:bidi="ar-SA"/>
      </w:rPr>
      <w:pict w14:anchorId="22D86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1761"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1C41" w14:textId="77777777" w:rsidR="00B511C0" w:rsidRDefault="00000000">
    <w:pPr>
      <w:pStyle w:val="Header"/>
    </w:pPr>
    <w:r>
      <w:rPr>
        <w:noProof/>
        <w:lang w:bidi="ar-SA"/>
      </w:rPr>
      <w:pict w14:anchorId="6305D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83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201559"/>
    <w:rsid w:val="00244FED"/>
    <w:rsid w:val="003343D7"/>
    <w:rsid w:val="00357167"/>
    <w:rsid w:val="00377508"/>
    <w:rsid w:val="004B3768"/>
    <w:rsid w:val="00635B86"/>
    <w:rsid w:val="006D63AF"/>
    <w:rsid w:val="007B2D16"/>
    <w:rsid w:val="00843064"/>
    <w:rsid w:val="008901A4"/>
    <w:rsid w:val="008F6D9C"/>
    <w:rsid w:val="00AB0519"/>
    <w:rsid w:val="00B511C0"/>
    <w:rsid w:val="00D539F5"/>
    <w:rsid w:val="00E0671E"/>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99B7"/>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72755">
      <w:bodyDiv w:val="1"/>
      <w:marLeft w:val="0"/>
      <w:marRight w:val="0"/>
      <w:marTop w:val="0"/>
      <w:marBottom w:val="0"/>
      <w:divBdr>
        <w:top w:val="none" w:sz="0" w:space="0" w:color="auto"/>
        <w:left w:val="none" w:sz="0" w:space="0" w:color="auto"/>
        <w:bottom w:val="none" w:sz="0" w:space="0" w:color="auto"/>
        <w:right w:val="none" w:sz="0" w:space="0" w:color="auto"/>
      </w:divBdr>
    </w:div>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79944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fw.org/PatriotsP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f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777FD-BCA3-4A0F-8FB2-FF5D1096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5</cp:revision>
  <cp:lastPrinted>2018-12-20T20:56:00Z</cp:lastPrinted>
  <dcterms:created xsi:type="dcterms:W3CDTF">2018-12-20T21:10:00Z</dcterms:created>
  <dcterms:modified xsi:type="dcterms:W3CDTF">2024-03-26T13:28:00Z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